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41" w:rsidRDefault="00167DC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广东碧桂园职业学院</w:t>
      </w:r>
      <w:r w:rsidR="00140633" w:rsidRPr="00140633">
        <w:rPr>
          <w:rFonts w:ascii="黑体" w:eastAsia="黑体" w:hAnsi="黑体" w:cs="黑体" w:hint="eastAsia"/>
          <w:b/>
          <w:bCs/>
          <w:sz w:val="36"/>
          <w:szCs w:val="36"/>
        </w:rPr>
        <w:t>一站式学生活动中心装修项目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报名表</w:t>
      </w:r>
    </w:p>
    <w:p w:rsidR="003B4141" w:rsidRDefault="00167DC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单位信息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3114"/>
        <w:gridCol w:w="6502"/>
      </w:tblGrid>
      <w:tr w:rsidR="003B4141" w:rsidTr="00165459">
        <w:trPr>
          <w:trHeight w:val="759"/>
        </w:trPr>
        <w:tc>
          <w:tcPr>
            <w:tcW w:w="3114" w:type="dxa"/>
          </w:tcPr>
          <w:p w:rsidR="003B4141" w:rsidRDefault="00167D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 w:rsidR="00140633" w:rsidRPr="00140633">
              <w:rPr>
                <w:rFonts w:ascii="仿宋" w:eastAsia="仿宋" w:hAnsi="仿宋" w:cs="仿宋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6502" w:type="dxa"/>
          </w:tcPr>
          <w:p w:rsidR="003B4141" w:rsidRDefault="003B41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4141" w:rsidTr="00165459">
        <w:trPr>
          <w:trHeight w:val="759"/>
        </w:trPr>
        <w:tc>
          <w:tcPr>
            <w:tcW w:w="3114" w:type="dxa"/>
          </w:tcPr>
          <w:p w:rsidR="003B4141" w:rsidRDefault="001654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6502" w:type="dxa"/>
          </w:tcPr>
          <w:p w:rsidR="003B4141" w:rsidRDefault="003B41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4141" w:rsidTr="00165459">
        <w:trPr>
          <w:trHeight w:val="759"/>
        </w:trPr>
        <w:tc>
          <w:tcPr>
            <w:tcW w:w="3114" w:type="dxa"/>
          </w:tcPr>
          <w:p w:rsidR="003B4141" w:rsidRDefault="00167D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联系电话（必填）</w:t>
            </w:r>
          </w:p>
        </w:tc>
        <w:tc>
          <w:tcPr>
            <w:tcW w:w="6502" w:type="dxa"/>
          </w:tcPr>
          <w:p w:rsidR="003B4141" w:rsidRDefault="003B41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4141" w:rsidTr="00165459">
        <w:trPr>
          <w:trHeight w:val="759"/>
        </w:trPr>
        <w:tc>
          <w:tcPr>
            <w:tcW w:w="3114" w:type="dxa"/>
          </w:tcPr>
          <w:p w:rsidR="003B4141" w:rsidRDefault="00167D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邮箱（必填）</w:t>
            </w:r>
          </w:p>
        </w:tc>
        <w:tc>
          <w:tcPr>
            <w:tcW w:w="6502" w:type="dxa"/>
          </w:tcPr>
          <w:p w:rsidR="003B4141" w:rsidRDefault="003B41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4141" w:rsidTr="00165459">
        <w:trPr>
          <w:trHeight w:val="597"/>
        </w:trPr>
        <w:tc>
          <w:tcPr>
            <w:tcW w:w="3114" w:type="dxa"/>
          </w:tcPr>
          <w:p w:rsidR="003B4141" w:rsidRDefault="00167DC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02" w:type="dxa"/>
          </w:tcPr>
          <w:p w:rsidR="003B4141" w:rsidRDefault="0016545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报名表请</w:t>
            </w:r>
            <w:r w:rsidRPr="00165459">
              <w:rPr>
                <w:rFonts w:ascii="仿宋" w:eastAsia="仿宋" w:hAnsi="仿宋" w:cs="仿宋" w:hint="eastAsia"/>
                <w:b/>
                <w:sz w:val="28"/>
                <w:szCs w:val="28"/>
              </w:rPr>
              <w:t>务必盖章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165459">
              <w:rPr>
                <w:rFonts w:ascii="仿宋" w:eastAsia="仿宋" w:hAnsi="仿宋" w:cs="仿宋" w:hint="eastAsia"/>
                <w:b/>
                <w:sz w:val="28"/>
                <w:szCs w:val="28"/>
              </w:rPr>
              <w:t>邮箱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用于发送报价单</w:t>
            </w:r>
            <w:r w:rsidRPr="00165459">
              <w:rPr>
                <w:rFonts w:ascii="仿宋" w:eastAsia="仿宋" w:hAnsi="仿宋" w:cs="仿宋" w:hint="eastAsia"/>
                <w:b/>
                <w:sz w:val="28"/>
                <w:szCs w:val="28"/>
              </w:rPr>
              <w:t>务必填写</w:t>
            </w:r>
          </w:p>
        </w:tc>
      </w:tr>
    </w:tbl>
    <w:p w:rsidR="003B4141" w:rsidRDefault="00167DCB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相关附件</w:t>
      </w:r>
    </w:p>
    <w:p w:rsidR="003B4141" w:rsidRDefault="00167DC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投标企业提供相关营业执照和法人身份证复印件，有其他相关</w:t>
      </w:r>
      <w:r w:rsidR="00140633">
        <w:rPr>
          <w:rFonts w:ascii="仿宋" w:eastAsia="仿宋" w:hAnsi="仿宋" w:cs="仿宋" w:hint="eastAsia"/>
          <w:sz w:val="28"/>
          <w:szCs w:val="28"/>
        </w:rPr>
        <w:t>证明</w:t>
      </w:r>
      <w:r>
        <w:rPr>
          <w:rFonts w:ascii="仿宋" w:eastAsia="仿宋" w:hAnsi="仿宋" w:cs="仿宋" w:hint="eastAsia"/>
          <w:sz w:val="28"/>
          <w:szCs w:val="28"/>
        </w:rPr>
        <w:t>材料</w:t>
      </w:r>
      <w:r w:rsidR="00140633">
        <w:rPr>
          <w:rFonts w:ascii="仿宋" w:eastAsia="仿宋" w:hAnsi="仿宋" w:cs="仿宋" w:hint="eastAsia"/>
          <w:sz w:val="28"/>
          <w:szCs w:val="28"/>
        </w:rPr>
        <w:t>可</w:t>
      </w:r>
      <w:r>
        <w:rPr>
          <w:rFonts w:ascii="仿宋" w:eastAsia="仿宋" w:hAnsi="仿宋" w:cs="仿宋" w:hint="eastAsia"/>
          <w:sz w:val="28"/>
          <w:szCs w:val="28"/>
        </w:rPr>
        <w:t>一并提供。</w:t>
      </w:r>
      <w:bookmarkStart w:id="0" w:name="_GoBack"/>
      <w:bookmarkEnd w:id="0"/>
    </w:p>
    <w:sectPr w:rsidR="003B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E5" w:rsidRDefault="004555E5" w:rsidP="00140633">
      <w:r>
        <w:separator/>
      </w:r>
    </w:p>
  </w:endnote>
  <w:endnote w:type="continuationSeparator" w:id="0">
    <w:p w:rsidR="004555E5" w:rsidRDefault="004555E5" w:rsidP="0014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E5" w:rsidRDefault="004555E5" w:rsidP="00140633">
      <w:r>
        <w:separator/>
      </w:r>
    </w:p>
  </w:footnote>
  <w:footnote w:type="continuationSeparator" w:id="0">
    <w:p w:rsidR="004555E5" w:rsidRDefault="004555E5" w:rsidP="0014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506A92"/>
    <w:multiLevelType w:val="singleLevel"/>
    <w:tmpl w:val="D0506A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40633"/>
    <w:rsid w:val="00165459"/>
    <w:rsid w:val="00167DCB"/>
    <w:rsid w:val="003B4141"/>
    <w:rsid w:val="004555E5"/>
    <w:rsid w:val="04361387"/>
    <w:rsid w:val="440319A4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CE839"/>
  <w15:docId w15:val="{23830DC1-7884-4267-AB44-3F718E2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06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4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06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北苑</dc:creator>
  <cp:lastModifiedBy>bgypt01</cp:lastModifiedBy>
  <cp:revision>3</cp:revision>
  <dcterms:created xsi:type="dcterms:W3CDTF">2024-05-11T06:40:00Z</dcterms:created>
  <dcterms:modified xsi:type="dcterms:W3CDTF">2024-12-25T07:43:00Z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72EBFD28DD5C4FAE9DD65F94595C6E38_11</vt:lpwstr>
  </property>
</Properties>
</file>